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rPr>
      </w:pPr>
      <w:r w:rsidDel="00000000" w:rsidR="00000000" w:rsidRPr="00000000">
        <w:rPr>
          <w:b w:val="1"/>
        </w:rPr>
        <w:drawing>
          <wp:anchor allowOverlap="1" behindDoc="0" distB="0" distT="0" distL="0" distR="0" hidden="0" layoutInCell="1" locked="0" relativeHeight="0" simplePos="0">
            <wp:simplePos x="0" y="0"/>
            <wp:positionH relativeFrom="page">
              <wp:posOffset>533400</wp:posOffset>
            </wp:positionH>
            <wp:positionV relativeFrom="page">
              <wp:posOffset>641938</wp:posOffset>
            </wp:positionV>
            <wp:extent cx="2628900" cy="938315"/>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6"/>
                    <a:srcRect b="1338" l="0" r="0" t="1338"/>
                    <a:stretch>
                      <a:fillRect/>
                    </a:stretch>
                  </pic:blipFill>
                  <pic:spPr>
                    <a:xfrm>
                      <a:off x="0" y="0"/>
                      <a:ext cx="2628900" cy="93831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240" w:before="240" w:lineRule="auto"/>
        <w:ind w:firstLine="720"/>
        <w:jc w:val="right"/>
        <w:rPr>
          <w:b w:val="1"/>
        </w:rPr>
      </w:pPr>
      <w:r w:rsidDel="00000000" w:rsidR="00000000" w:rsidRPr="00000000">
        <w:rPr>
          <w:rtl w:val="0"/>
        </w:rPr>
      </w:r>
    </w:p>
    <w:p w:rsidR="00000000" w:rsidDel="00000000" w:rsidP="00000000" w:rsidRDefault="00000000" w:rsidRPr="00000000" w14:paraId="00000003">
      <w:pPr>
        <w:spacing w:after="240" w:before="240" w:lineRule="auto"/>
        <w:ind w:left="0" w:firstLine="0"/>
        <w:jc w:val="left"/>
        <w:rPr>
          <w:b w:val="1"/>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2460788</wp:posOffset>
            </wp:positionH>
            <wp:positionV relativeFrom="paragraph">
              <wp:posOffset>413338</wp:posOffset>
            </wp:positionV>
            <wp:extent cx="811050" cy="827435"/>
            <wp:effectExtent b="0" l="0" r="0" t="0"/>
            <wp:wrapNone/>
            <wp:docPr id="2" name="image1.png"/>
            <a:graphic>
              <a:graphicData uri="http://schemas.openxmlformats.org/drawingml/2006/picture">
                <pic:pic>
                  <pic:nvPicPr>
                    <pic:cNvPr id="0" name="image1.png"/>
                    <pic:cNvPicPr preferRelativeResize="0"/>
                  </pic:nvPicPr>
                  <pic:blipFill>
                    <a:blip r:embed="rId7"/>
                    <a:srcRect b="0" l="2242" r="2242" t="0"/>
                    <a:stretch>
                      <a:fillRect/>
                    </a:stretch>
                  </pic:blipFill>
                  <pic:spPr>
                    <a:xfrm>
                      <a:off x="0" y="0"/>
                      <a:ext cx="811050" cy="827435"/>
                    </a:xfrm>
                    <a:prstGeom prst="rect"/>
                    <a:ln/>
                  </pic:spPr>
                </pic:pic>
              </a:graphicData>
            </a:graphic>
          </wp:anchor>
        </w:drawing>
      </w:r>
    </w:p>
    <w:p w:rsidR="00000000" w:rsidDel="00000000" w:rsidP="00000000" w:rsidRDefault="00000000" w:rsidRPr="00000000" w14:paraId="00000004">
      <w:pPr>
        <w:spacing w:after="240" w:before="240" w:lineRule="auto"/>
        <w:ind w:firstLine="720"/>
        <w:jc w:val="right"/>
        <w:rPr>
          <w:b w:val="1"/>
        </w:rPr>
      </w:pPr>
      <w:r w:rsidDel="00000000" w:rsidR="00000000" w:rsidRPr="00000000">
        <w:rPr>
          <w:rtl w:val="0"/>
        </w:rPr>
      </w:r>
    </w:p>
    <w:p w:rsidR="00000000" w:rsidDel="00000000" w:rsidP="00000000" w:rsidRDefault="00000000" w:rsidRPr="00000000" w14:paraId="00000005">
      <w:pPr>
        <w:spacing w:after="240" w:before="240" w:line="240" w:lineRule="auto"/>
        <w:jc w:val="center"/>
        <w:rPr>
          <w:b w:val="1"/>
          <w:sz w:val="10"/>
          <w:szCs w:val="10"/>
        </w:rPr>
      </w:pPr>
      <w:r w:rsidDel="00000000" w:rsidR="00000000" w:rsidRPr="00000000">
        <w:rPr>
          <w:rtl w:val="0"/>
        </w:rPr>
      </w:r>
    </w:p>
    <w:p w:rsidR="00000000" w:rsidDel="00000000" w:rsidP="00000000" w:rsidRDefault="00000000" w:rsidRPr="00000000" w14:paraId="00000006">
      <w:pPr>
        <w:spacing w:after="240" w:before="240" w:lineRule="auto"/>
        <w:jc w:val="center"/>
        <w:rPr>
          <w:b w:val="1"/>
          <w:color w:val="47494b"/>
          <w:sz w:val="30"/>
          <w:szCs w:val="30"/>
        </w:rPr>
      </w:pPr>
      <w:r w:rsidDel="00000000" w:rsidR="00000000" w:rsidRPr="00000000">
        <w:rPr>
          <w:rFonts w:ascii="Familjen Grotesk" w:cs="Familjen Grotesk" w:eastAsia="Familjen Grotesk" w:hAnsi="Familjen Grotesk"/>
          <w:b w:val="1"/>
          <w:sz w:val="44"/>
          <w:szCs w:val="44"/>
          <w:rtl w:val="0"/>
        </w:rPr>
        <w:br w:type="textWrapping"/>
      </w:r>
      <w:r w:rsidDel="00000000" w:rsidR="00000000" w:rsidRPr="00000000">
        <w:rPr>
          <w:b w:val="1"/>
          <w:color w:val="47494b"/>
          <w:sz w:val="50"/>
          <w:szCs w:val="50"/>
          <w:rtl w:val="0"/>
        </w:rPr>
        <w:t xml:space="preserve">Clarify &amp; Connect: </w:t>
        <w:br w:type="textWrapping"/>
        <w:t xml:space="preserve">A Reflective Guide to Gaining Clarity on Your Practice</w:t>
      </w:r>
      <w:r w:rsidDel="00000000" w:rsidR="00000000" w:rsidRPr="00000000">
        <w:rPr>
          <w:b w:val="1"/>
          <w:color w:val="47494b"/>
          <w:sz w:val="30"/>
          <w:szCs w:val="30"/>
          <w:rtl w:val="0"/>
        </w:rPr>
        <w:br w:type="textWrapping"/>
      </w:r>
    </w:p>
    <w:p w:rsidR="00000000" w:rsidDel="00000000" w:rsidP="00000000" w:rsidRDefault="00000000" w:rsidRPr="00000000" w14:paraId="00000007">
      <w:pPr>
        <w:spacing w:after="240" w:before="240" w:lineRule="auto"/>
        <w:rPr>
          <w:color w:val="47494b"/>
          <w:sz w:val="24"/>
          <w:szCs w:val="24"/>
        </w:rPr>
      </w:pPr>
      <w:r w:rsidDel="00000000" w:rsidR="00000000" w:rsidRPr="00000000">
        <w:rPr>
          <w:b w:val="1"/>
          <w:color w:val="47494b"/>
          <w:sz w:val="30"/>
          <w:szCs w:val="30"/>
          <w:rtl w:val="0"/>
        </w:rPr>
        <w:t xml:space="preserve">Great for:</w:t>
      </w:r>
      <w:r w:rsidDel="00000000" w:rsidR="00000000" w:rsidRPr="00000000">
        <w:rPr>
          <w:color w:val="47494b"/>
          <w:sz w:val="30"/>
          <w:szCs w:val="30"/>
          <w:rtl w:val="0"/>
        </w:rPr>
        <w:t xml:space="preserve"> newly qualified counsellors, trainees, those who want further clarity on their practice</w:t>
        <w:br w:type="textWrapping"/>
        <w:br w:type="textWrapping"/>
      </w:r>
      <w:r w:rsidDel="00000000" w:rsidR="00000000" w:rsidRPr="00000000">
        <w:rPr>
          <w:b w:val="1"/>
          <w:color w:val="47494b"/>
          <w:sz w:val="30"/>
          <w:szCs w:val="30"/>
          <w:rtl w:val="0"/>
        </w:rPr>
        <w:t xml:space="preserve">Tip:</w:t>
      </w:r>
      <w:r w:rsidDel="00000000" w:rsidR="00000000" w:rsidRPr="00000000">
        <w:rPr>
          <w:color w:val="47494b"/>
          <w:sz w:val="30"/>
          <w:szCs w:val="30"/>
          <w:rtl w:val="0"/>
        </w:rPr>
        <w:t xml:space="preserve"> to fill out guide, click file, make copy</w:t>
      </w:r>
      <w:r w:rsidDel="00000000" w:rsidR="00000000" w:rsidRPr="00000000">
        <w:rPr>
          <w:rtl w:val="0"/>
        </w:rPr>
      </w:r>
    </w:p>
    <w:p w:rsidR="00000000" w:rsidDel="00000000" w:rsidP="00000000" w:rsidRDefault="00000000" w:rsidRPr="00000000" w14:paraId="00000008">
      <w:pPr>
        <w:spacing w:after="240" w:before="240" w:lineRule="auto"/>
        <w:rPr>
          <w:color w:val="47494b"/>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Rule="auto"/>
        <w:rPr>
          <w:color w:val="47494b"/>
          <w:sz w:val="24"/>
          <w:szCs w:val="24"/>
        </w:rPr>
      </w:pPr>
      <w:r w:rsidDel="00000000" w:rsidR="00000000" w:rsidRPr="00000000">
        <w:rPr>
          <w:color w:val="47494b"/>
          <w:sz w:val="24"/>
          <w:szCs w:val="24"/>
          <w:rtl w:val="0"/>
        </w:rPr>
        <w:br w:type="textWrapping"/>
        <w:t xml:space="preserve">Hello fellow counsellors and therapists,</w:t>
      </w:r>
    </w:p>
    <w:p w:rsidR="00000000" w:rsidDel="00000000" w:rsidP="00000000" w:rsidRDefault="00000000" w:rsidRPr="00000000" w14:paraId="0000000A">
      <w:pPr>
        <w:spacing w:after="240" w:before="240" w:lineRule="auto"/>
        <w:rPr>
          <w:color w:val="47494b"/>
          <w:sz w:val="24"/>
          <w:szCs w:val="24"/>
        </w:rPr>
      </w:pPr>
      <w:r w:rsidDel="00000000" w:rsidR="00000000" w:rsidRPr="00000000">
        <w:rPr>
          <w:color w:val="47494b"/>
          <w:sz w:val="24"/>
          <w:szCs w:val="24"/>
          <w:rtl w:val="0"/>
        </w:rPr>
        <w:t xml:space="preserve">Before you take the next step in building your website, it's helpful to first spend some time with </w:t>
      </w:r>
      <w:r w:rsidDel="00000000" w:rsidR="00000000" w:rsidRPr="00000000">
        <w:rPr>
          <w:i w:val="1"/>
          <w:color w:val="47494b"/>
          <w:sz w:val="24"/>
          <w:szCs w:val="24"/>
          <w:rtl w:val="0"/>
        </w:rPr>
        <w:t xml:space="preserve">yourself</w:t>
      </w:r>
      <w:r w:rsidDel="00000000" w:rsidR="00000000" w:rsidRPr="00000000">
        <w:rPr>
          <w:color w:val="47494b"/>
          <w:sz w:val="24"/>
          <w:szCs w:val="24"/>
          <w:rtl w:val="0"/>
        </w:rPr>
        <w:t xml:space="preserve">. Who you are as a therapist matters deeply, and your website is an extension of that presence. </w:t>
      </w:r>
    </w:p>
    <w:p w:rsidR="00000000" w:rsidDel="00000000" w:rsidP="00000000" w:rsidRDefault="00000000" w:rsidRPr="00000000" w14:paraId="0000000B">
      <w:pPr>
        <w:spacing w:after="240" w:before="240" w:lineRule="auto"/>
        <w:rPr>
          <w:color w:val="47494b"/>
          <w:sz w:val="24"/>
          <w:szCs w:val="24"/>
        </w:rPr>
      </w:pPr>
      <w:r w:rsidDel="00000000" w:rsidR="00000000" w:rsidRPr="00000000">
        <w:rPr>
          <w:color w:val="47494b"/>
          <w:sz w:val="24"/>
          <w:szCs w:val="24"/>
          <w:rtl w:val="0"/>
        </w:rPr>
        <w:t xml:space="preserve">This guide gently invites you to explore the heart of your practice: your values, voice, approach and what sets you apart. You are </w:t>
      </w:r>
      <w:r w:rsidDel="00000000" w:rsidR="00000000" w:rsidRPr="00000000">
        <w:rPr>
          <w:i w:val="1"/>
          <w:color w:val="47494b"/>
          <w:sz w:val="24"/>
          <w:szCs w:val="24"/>
          <w:rtl w:val="0"/>
        </w:rPr>
        <w:t xml:space="preserve">unique</w:t>
      </w:r>
      <w:r w:rsidDel="00000000" w:rsidR="00000000" w:rsidRPr="00000000">
        <w:rPr>
          <w:color w:val="47494b"/>
          <w:sz w:val="24"/>
          <w:szCs w:val="24"/>
          <w:rtl w:val="0"/>
        </w:rPr>
        <w:t xml:space="preserve">, and your practice reflects that. </w:t>
      </w:r>
    </w:p>
    <w:p w:rsidR="00000000" w:rsidDel="00000000" w:rsidP="00000000" w:rsidRDefault="00000000" w:rsidRPr="00000000" w14:paraId="0000000C">
      <w:pPr>
        <w:spacing w:after="240" w:before="240" w:lineRule="auto"/>
        <w:rPr>
          <w:color w:val="47494b"/>
          <w:sz w:val="24"/>
          <w:szCs w:val="24"/>
        </w:rPr>
      </w:pPr>
      <w:r w:rsidDel="00000000" w:rsidR="00000000" w:rsidRPr="00000000">
        <w:rPr>
          <w:color w:val="47494b"/>
          <w:sz w:val="24"/>
          <w:szCs w:val="24"/>
          <w:rtl w:val="0"/>
        </w:rPr>
        <w:t xml:space="preserve">Take your time working through this guide, it is for you, and you alone. There’s no rush and no “perfect” answers. This is simply a way to get closer to who </w:t>
      </w:r>
      <w:r w:rsidDel="00000000" w:rsidR="00000000" w:rsidRPr="00000000">
        <w:rPr>
          <w:i w:val="1"/>
          <w:color w:val="47494b"/>
          <w:sz w:val="24"/>
          <w:szCs w:val="24"/>
          <w:rtl w:val="0"/>
        </w:rPr>
        <w:t xml:space="preserve">you </w:t>
      </w:r>
      <w:r w:rsidDel="00000000" w:rsidR="00000000" w:rsidRPr="00000000">
        <w:rPr>
          <w:color w:val="47494b"/>
          <w:sz w:val="24"/>
          <w:szCs w:val="24"/>
          <w:rtl w:val="0"/>
        </w:rPr>
        <w:t xml:space="preserve">are, and how you want to show up for the people you’re here to support.</w:t>
      </w:r>
    </w:p>
    <w:p w:rsidR="00000000" w:rsidDel="00000000" w:rsidP="00000000" w:rsidRDefault="00000000" w:rsidRPr="00000000" w14:paraId="0000000D">
      <w:pPr>
        <w:spacing w:after="240" w:before="240" w:lineRule="auto"/>
        <w:rPr>
          <w:color w:val="47494b"/>
          <w:sz w:val="24"/>
          <w:szCs w:val="24"/>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jc w:val="center"/>
        <w:rPr>
          <w:b w:val="1"/>
          <w:color w:val="47494b"/>
          <w:sz w:val="36"/>
          <w:szCs w:val="36"/>
        </w:rPr>
      </w:pPr>
      <w:bookmarkStart w:colFirst="0" w:colLast="0" w:name="_39xn1wyukudi" w:id="0"/>
      <w:bookmarkEnd w:id="0"/>
      <w:r w:rsidDel="00000000" w:rsidR="00000000" w:rsidRPr="00000000">
        <w:rPr>
          <w:color w:val="47494b"/>
          <w:sz w:val="20"/>
          <w:szCs w:val="20"/>
          <w:rtl w:val="0"/>
        </w:rPr>
        <w:br w:type="textWrapping"/>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jc w:val="center"/>
        <w:rPr>
          <w:b w:val="1"/>
          <w:color w:val="47494b"/>
          <w:sz w:val="36"/>
          <w:szCs w:val="36"/>
        </w:rPr>
      </w:pPr>
      <w:bookmarkStart w:colFirst="0" w:colLast="0" w:name="_ujlca0223j0n" w:id="1"/>
      <w:bookmarkEnd w:id="1"/>
      <w:r w:rsidDel="00000000" w:rsidR="00000000" w:rsidRPr="00000000">
        <w:rPr>
          <w:b w:val="1"/>
          <w:color w:val="47494b"/>
          <w:sz w:val="36"/>
          <w:szCs w:val="36"/>
          <w:rtl w:val="0"/>
        </w:rPr>
        <w:t xml:space="preserve">Contents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95"/>
        <w:gridCol w:w="4005"/>
        <w:tblGridChange w:id="0">
          <w:tblGrid>
            <w:gridCol w:w="4995"/>
            <w:gridCol w:w="400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color w:val="47494b"/>
                <w:sz w:val="24"/>
                <w:szCs w:val="24"/>
              </w:rPr>
            </w:pPr>
            <w:r w:rsidDel="00000000" w:rsidR="00000000" w:rsidRPr="00000000">
              <w:rPr>
                <w:color w:val="47494b"/>
                <w:sz w:val="24"/>
                <w:szCs w:val="24"/>
                <w:rtl w:val="0"/>
              </w:rPr>
              <w:t xml:space="preserve">Section 1: Your Roots, Why You’re Here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480" w:lineRule="auto"/>
              <w:jc w:val="right"/>
              <w:rPr>
                <w:color w:val="47494b"/>
                <w:sz w:val="24"/>
                <w:szCs w:val="24"/>
              </w:rPr>
            </w:pPr>
            <w:r w:rsidDel="00000000" w:rsidR="00000000" w:rsidRPr="00000000">
              <w:rPr>
                <w:color w:val="47494b"/>
                <w:sz w:val="24"/>
                <w:szCs w:val="24"/>
                <w:rtl w:val="0"/>
              </w:rPr>
              <w:t xml:space="preserve">1-2</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color w:val="47494b"/>
                <w:sz w:val="24"/>
                <w:szCs w:val="24"/>
              </w:rPr>
            </w:pPr>
            <w:r w:rsidDel="00000000" w:rsidR="00000000" w:rsidRPr="00000000">
              <w:rPr>
                <w:color w:val="47494b"/>
                <w:sz w:val="24"/>
                <w:szCs w:val="24"/>
                <w:rtl w:val="0"/>
              </w:rPr>
              <w:t xml:space="preserve">Section 2: Your Core Values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480" w:lineRule="auto"/>
              <w:jc w:val="right"/>
              <w:rPr>
                <w:color w:val="47494b"/>
                <w:sz w:val="24"/>
                <w:szCs w:val="24"/>
              </w:rPr>
            </w:pPr>
            <w:r w:rsidDel="00000000" w:rsidR="00000000" w:rsidRPr="00000000">
              <w:rPr>
                <w:color w:val="47494b"/>
                <w:sz w:val="24"/>
                <w:szCs w:val="24"/>
                <w:rtl w:val="0"/>
              </w:rPr>
              <w:t xml:space="preserve">3-4</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color w:val="47494b"/>
                <w:sz w:val="24"/>
                <w:szCs w:val="24"/>
              </w:rPr>
            </w:pPr>
            <w:r w:rsidDel="00000000" w:rsidR="00000000" w:rsidRPr="00000000">
              <w:rPr>
                <w:color w:val="47494b"/>
                <w:sz w:val="24"/>
                <w:szCs w:val="24"/>
                <w:rtl w:val="0"/>
              </w:rPr>
              <w:t xml:space="preserve">Section 3: Your Ideal Clients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480" w:lineRule="auto"/>
              <w:jc w:val="right"/>
              <w:rPr>
                <w:color w:val="47494b"/>
                <w:sz w:val="24"/>
                <w:szCs w:val="24"/>
              </w:rPr>
            </w:pPr>
            <w:r w:rsidDel="00000000" w:rsidR="00000000" w:rsidRPr="00000000">
              <w:rPr>
                <w:color w:val="47494b"/>
                <w:sz w:val="24"/>
                <w:szCs w:val="24"/>
                <w:rtl w:val="0"/>
              </w:rPr>
              <w:t xml:space="preserve">5-6</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color w:val="47494b"/>
                <w:sz w:val="24"/>
                <w:szCs w:val="24"/>
              </w:rPr>
            </w:pPr>
            <w:r w:rsidDel="00000000" w:rsidR="00000000" w:rsidRPr="00000000">
              <w:rPr>
                <w:color w:val="47494b"/>
                <w:sz w:val="24"/>
                <w:szCs w:val="24"/>
                <w:rtl w:val="0"/>
              </w:rPr>
              <w:t xml:space="preserve">Section 4: Your Voice, How You Show Up</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480" w:lineRule="auto"/>
              <w:jc w:val="right"/>
              <w:rPr>
                <w:color w:val="47494b"/>
                <w:sz w:val="24"/>
                <w:szCs w:val="24"/>
              </w:rPr>
            </w:pPr>
            <w:r w:rsidDel="00000000" w:rsidR="00000000" w:rsidRPr="00000000">
              <w:rPr>
                <w:color w:val="47494b"/>
                <w:sz w:val="24"/>
                <w:szCs w:val="24"/>
                <w:rtl w:val="0"/>
              </w:rPr>
              <w:t xml:space="preserve">7-8</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color w:val="47494b"/>
                <w:sz w:val="24"/>
                <w:szCs w:val="24"/>
              </w:rPr>
            </w:pPr>
            <w:r w:rsidDel="00000000" w:rsidR="00000000" w:rsidRPr="00000000">
              <w:rPr>
                <w:color w:val="47494b"/>
                <w:sz w:val="24"/>
                <w:szCs w:val="24"/>
                <w:rtl w:val="0"/>
              </w:rPr>
              <w:t xml:space="preserve">Section 5: How You Hold Space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480" w:lineRule="auto"/>
              <w:jc w:val="right"/>
              <w:rPr>
                <w:color w:val="47494b"/>
                <w:sz w:val="24"/>
                <w:szCs w:val="24"/>
              </w:rPr>
            </w:pPr>
            <w:r w:rsidDel="00000000" w:rsidR="00000000" w:rsidRPr="00000000">
              <w:rPr>
                <w:color w:val="47494b"/>
                <w:sz w:val="24"/>
                <w:szCs w:val="24"/>
                <w:rtl w:val="0"/>
              </w:rPr>
              <w:t xml:space="preserve">9-10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color w:val="47494b"/>
                <w:sz w:val="24"/>
                <w:szCs w:val="24"/>
              </w:rPr>
            </w:pPr>
            <w:r w:rsidDel="00000000" w:rsidR="00000000" w:rsidRPr="00000000">
              <w:rPr>
                <w:color w:val="47494b"/>
                <w:sz w:val="24"/>
                <w:szCs w:val="24"/>
                <w:rtl w:val="0"/>
              </w:rPr>
              <w:t xml:space="preserve">Section 6: The Way You Work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480" w:lineRule="auto"/>
              <w:jc w:val="right"/>
              <w:rPr>
                <w:color w:val="47494b"/>
                <w:sz w:val="24"/>
                <w:szCs w:val="24"/>
              </w:rPr>
            </w:pPr>
            <w:r w:rsidDel="00000000" w:rsidR="00000000" w:rsidRPr="00000000">
              <w:rPr>
                <w:color w:val="47494b"/>
                <w:sz w:val="24"/>
                <w:szCs w:val="24"/>
                <w:rtl w:val="0"/>
              </w:rPr>
              <w:t xml:space="preserve">11-12</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color w:val="47494b"/>
                <w:sz w:val="24"/>
                <w:szCs w:val="24"/>
              </w:rPr>
            </w:pPr>
            <w:r w:rsidDel="00000000" w:rsidR="00000000" w:rsidRPr="00000000">
              <w:rPr>
                <w:color w:val="47494b"/>
                <w:sz w:val="24"/>
                <w:szCs w:val="24"/>
                <w:rtl w:val="0"/>
              </w:rPr>
              <w:t xml:space="preserve">Closing Reflection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480" w:lineRule="auto"/>
              <w:jc w:val="right"/>
              <w:rPr>
                <w:color w:val="47494b"/>
                <w:sz w:val="24"/>
                <w:szCs w:val="24"/>
              </w:rPr>
            </w:pPr>
            <w:r w:rsidDel="00000000" w:rsidR="00000000" w:rsidRPr="00000000">
              <w:rPr>
                <w:color w:val="47494b"/>
                <w:sz w:val="24"/>
                <w:szCs w:val="24"/>
                <w:rtl w:val="0"/>
              </w:rPr>
              <w:t xml:space="preserve">13</w:t>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jc w:val="center"/>
        <w:rPr>
          <w:b w:val="1"/>
          <w:color w:val="47494b"/>
          <w:sz w:val="36"/>
          <w:szCs w:val="36"/>
        </w:rPr>
      </w:pPr>
      <w:bookmarkStart w:colFirst="0" w:colLast="0" w:name="_viaszc98vyl" w:id="2"/>
      <w:bookmarkEnd w:id="2"/>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jc w:val="center"/>
        <w:rPr>
          <w:b w:val="1"/>
          <w:color w:val="47494b"/>
          <w:sz w:val="36"/>
          <w:szCs w:val="36"/>
        </w:rPr>
        <w:sectPr>
          <w:headerReference r:id="rId8" w:type="default"/>
          <w:headerReference r:id="rId9" w:type="first"/>
          <w:footerReference r:id="rId10" w:type="default"/>
          <w:footerReference r:id="rId11" w:type="first"/>
          <w:pgSz w:h="16834" w:w="11909" w:orient="portrait"/>
          <w:pgMar w:bottom="822.0472440944883" w:top="850.3937007874016" w:left="1440.0000000000002" w:right="1440.0000000000002" w:header="720" w:footer="720"/>
          <w:pgNumType w:start="1"/>
          <w:titlePg w:val="1"/>
        </w:sectPr>
      </w:pPr>
      <w:bookmarkStart w:colFirst="0" w:colLast="0" w:name="_qhg7y238bdvv" w:id="3"/>
      <w:bookmarkEnd w:id="3"/>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jc w:val="center"/>
        <w:rPr>
          <w:b w:val="1"/>
          <w:color w:val="47494b"/>
          <w:sz w:val="24"/>
          <w:szCs w:val="24"/>
        </w:rPr>
      </w:pPr>
      <w:bookmarkStart w:colFirst="0" w:colLast="0" w:name="_e8pfx6bmkve2" w:id="4"/>
      <w:bookmarkEnd w:id="4"/>
      <w:r w:rsidDel="00000000" w:rsidR="00000000" w:rsidRPr="00000000">
        <w:rPr>
          <w:b w:val="1"/>
          <w:color w:val="47494b"/>
          <w:sz w:val="36"/>
          <w:szCs w:val="36"/>
          <w:rtl w:val="0"/>
        </w:rPr>
        <w:t xml:space="preserve">Section 1: Your Roots, Why You’re Here</w:t>
      </w:r>
      <w:r w:rsidDel="00000000" w:rsidR="00000000" w:rsidRPr="00000000">
        <w:rPr>
          <w:rtl w:val="0"/>
        </w:rPr>
      </w:r>
    </w:p>
    <w:p w:rsidR="00000000" w:rsidDel="00000000" w:rsidP="00000000" w:rsidRDefault="00000000" w:rsidRPr="00000000" w14:paraId="00000024">
      <w:pPr>
        <w:spacing w:after="240" w:before="240" w:lineRule="auto"/>
        <w:ind w:left="0" w:firstLine="0"/>
        <w:rPr>
          <w:color w:val="47494b"/>
          <w:sz w:val="24"/>
          <w:szCs w:val="24"/>
        </w:rPr>
      </w:pPr>
      <w:r w:rsidDel="00000000" w:rsidR="00000000" w:rsidRPr="00000000">
        <w:rPr>
          <w:color w:val="47494b"/>
          <w:sz w:val="24"/>
          <w:szCs w:val="24"/>
          <w:rtl w:val="0"/>
        </w:rPr>
        <w:t xml:space="preserve">This section invites you to reflect on what drew you to the work, and what feels meaningful to you now.</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color w:val="47494b"/>
                <w:sz w:val="24"/>
                <w:szCs w:val="24"/>
                <w:rtl w:val="0"/>
              </w:rPr>
              <w:t xml:space="preserve">What first brought you to counselling or psychotherapy?</w:t>
            </w:r>
          </w:p>
        </w:tc>
      </w:tr>
      <w:tr>
        <w:trPr>
          <w:cantSplit w:val="0"/>
          <w:trHeight w:val="45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27">
      <w:pPr>
        <w:spacing w:after="240" w:before="240" w:lineRule="auto"/>
        <w:ind w:left="0" w:firstLine="0"/>
        <w:rPr>
          <w:color w:val="47494b"/>
          <w:sz w:val="24"/>
          <w:szCs w:val="24"/>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color w:val="47494b"/>
                <w:sz w:val="24"/>
                <w:szCs w:val="24"/>
                <w:rtl w:val="0"/>
              </w:rPr>
              <w:t xml:space="preserve">What continues to draw you to it today?</w:t>
            </w:r>
          </w:p>
        </w:tc>
      </w:tr>
      <w:tr>
        <w:trPr>
          <w:cantSplit w:val="0"/>
          <w:trHeight w:val="52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2A">
      <w:pPr>
        <w:spacing w:after="240" w:before="240" w:lineRule="auto"/>
        <w:ind w:left="0" w:firstLine="0"/>
        <w:rPr>
          <w:color w:val="47494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B">
      <w:pPr>
        <w:spacing w:after="240" w:before="240" w:lineRule="auto"/>
        <w:ind w:left="0" w:firstLine="0"/>
        <w:rPr>
          <w:color w:val="47494b"/>
          <w:sz w:val="24"/>
          <w:szCs w:val="24"/>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color w:val="47494b"/>
                <w:sz w:val="24"/>
                <w:szCs w:val="24"/>
                <w:rtl w:val="0"/>
              </w:rPr>
              <w:t xml:space="preserve">What moments in sessions make you feel “this is what I’m meant to be doing”?</w:t>
            </w:r>
          </w:p>
        </w:tc>
      </w:tr>
      <w:tr>
        <w:trPr>
          <w:cantSplit w:val="0"/>
          <w:trHeight w:val="4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2E">
      <w:pPr>
        <w:spacing w:after="240" w:before="240" w:lineRule="auto"/>
        <w:ind w:left="0" w:firstLine="0"/>
        <w:rPr>
          <w:color w:val="47494b"/>
          <w:sz w:val="24"/>
          <w:szCs w:val="24"/>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color w:val="47494b"/>
                <w:sz w:val="24"/>
                <w:szCs w:val="24"/>
                <w:rtl w:val="0"/>
              </w:rPr>
              <w:t xml:space="preserve">Is there a personal or lived experience that feels linked to your work (optional)?</w:t>
            </w:r>
          </w:p>
        </w:tc>
      </w:tr>
      <w:tr>
        <w:trPr>
          <w:cantSplit w:val="0"/>
          <w:trHeight w:val="53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31">
      <w:pPr>
        <w:spacing w:after="240" w:before="240" w:lineRule="auto"/>
        <w:ind w:left="0" w:firstLine="0"/>
        <w:rPr>
          <w:color w:val="47494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2">
      <w:pPr>
        <w:spacing w:after="240" w:before="240" w:lineRule="auto"/>
        <w:ind w:left="0" w:firstLine="0"/>
        <w:jc w:val="center"/>
        <w:rPr>
          <w:b w:val="1"/>
          <w:color w:val="47494b"/>
          <w:sz w:val="36"/>
          <w:szCs w:val="36"/>
        </w:rPr>
      </w:pPr>
      <w:r w:rsidDel="00000000" w:rsidR="00000000" w:rsidRPr="00000000">
        <w:rPr>
          <w:b w:val="1"/>
          <w:color w:val="47494b"/>
          <w:sz w:val="36"/>
          <w:szCs w:val="36"/>
          <w:rtl w:val="0"/>
        </w:rPr>
        <w:t xml:space="preserve">Section 2: Your Core Values</w:t>
      </w:r>
    </w:p>
    <w:p w:rsidR="00000000" w:rsidDel="00000000" w:rsidP="00000000" w:rsidRDefault="00000000" w:rsidRPr="00000000" w14:paraId="00000033">
      <w:pPr>
        <w:spacing w:after="240" w:before="240" w:lineRule="auto"/>
        <w:rPr>
          <w:color w:val="47494b"/>
          <w:sz w:val="24"/>
          <w:szCs w:val="24"/>
        </w:rPr>
      </w:pPr>
      <w:r w:rsidDel="00000000" w:rsidR="00000000" w:rsidRPr="00000000">
        <w:rPr>
          <w:color w:val="47494b"/>
          <w:sz w:val="24"/>
          <w:szCs w:val="24"/>
          <w:rtl w:val="0"/>
        </w:rPr>
        <w:t xml:space="preserve">Understanding your values can help shape the kind of therapeutic space you offer, and what your future clients will connect with.</w:t>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color w:val="47494b"/>
                <w:sz w:val="24"/>
                <w:szCs w:val="24"/>
                <w:rtl w:val="0"/>
              </w:rPr>
              <w:t xml:space="preserve">What 3–5 values guide the way you work with people? (Suggestions below)</w:t>
            </w:r>
          </w:p>
        </w:tc>
      </w:tr>
      <w:tr>
        <w:trPr>
          <w:cantSplit w:val="0"/>
          <w:trHeight w:val="18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94b"/>
                <w:sz w:val="24"/>
                <w:szCs w:val="24"/>
              </w:rPr>
            </w:pPr>
            <w:r w:rsidDel="00000000" w:rsidR="00000000" w:rsidRPr="00000000">
              <w:rPr>
                <w:color w:val="47494b"/>
                <w:sz w:val="24"/>
                <w:szCs w:val="24"/>
                <w:rtl w:val="0"/>
              </w:rPr>
              <w:t xml:space="preserve">Compassion</w:t>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94b"/>
                <w:sz w:val="24"/>
                <w:szCs w:val="24"/>
              </w:rPr>
            </w:pPr>
            <w:r w:rsidDel="00000000" w:rsidR="00000000" w:rsidRPr="00000000">
              <w:rPr>
                <w:color w:val="47494b"/>
                <w:sz w:val="24"/>
                <w:szCs w:val="24"/>
                <w:rtl w:val="0"/>
              </w:rPr>
              <w:t xml:space="preserve">Authenticity</w:t>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94b"/>
                <w:sz w:val="24"/>
                <w:szCs w:val="24"/>
              </w:rPr>
            </w:pPr>
            <w:r w:rsidDel="00000000" w:rsidR="00000000" w:rsidRPr="00000000">
              <w:rPr>
                <w:color w:val="47494b"/>
                <w:sz w:val="24"/>
                <w:szCs w:val="24"/>
                <w:rtl w:val="0"/>
              </w:rPr>
              <w:t xml:space="preserve">Creativity</w:t>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94b"/>
                <w:sz w:val="24"/>
                <w:szCs w:val="24"/>
              </w:rPr>
            </w:pPr>
            <w:r w:rsidDel="00000000" w:rsidR="00000000" w:rsidRPr="00000000">
              <w:rPr>
                <w:color w:val="47494b"/>
                <w:sz w:val="24"/>
                <w:szCs w:val="24"/>
                <w:rtl w:val="0"/>
              </w:rPr>
              <w:t xml:space="preserve">Justice</w:t>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94b"/>
                <w:sz w:val="24"/>
                <w:szCs w:val="24"/>
              </w:rPr>
            </w:pPr>
            <w:r w:rsidDel="00000000" w:rsidR="00000000" w:rsidRPr="00000000">
              <w:rPr>
                <w:color w:val="47494b"/>
                <w:sz w:val="24"/>
                <w:szCs w:val="24"/>
                <w:rtl w:val="0"/>
              </w:rPr>
              <w:t xml:space="preserve">Calm</w:t>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94b"/>
                <w:sz w:val="24"/>
                <w:szCs w:val="24"/>
              </w:rPr>
            </w:pPr>
            <w:r w:rsidDel="00000000" w:rsidR="00000000" w:rsidRPr="00000000">
              <w:rPr>
                <w:color w:val="47494b"/>
                <w:sz w:val="24"/>
                <w:szCs w:val="24"/>
                <w:rtl w:val="0"/>
              </w:rPr>
              <w:t xml:space="preserve">Acceptance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94b"/>
                <w:sz w:val="24"/>
                <w:szCs w:val="24"/>
              </w:rPr>
            </w:pPr>
            <w:r w:rsidDel="00000000" w:rsidR="00000000" w:rsidRPr="00000000">
              <w:rPr>
                <w:color w:val="47494b"/>
                <w:sz w:val="24"/>
                <w:szCs w:val="24"/>
                <w:rtl w:val="0"/>
              </w:rPr>
              <w:t xml:space="preserve">Curiosity</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94b"/>
                <w:sz w:val="24"/>
                <w:szCs w:val="24"/>
              </w:rPr>
            </w:pPr>
            <w:r w:rsidDel="00000000" w:rsidR="00000000" w:rsidRPr="00000000">
              <w:rPr>
                <w:color w:val="47494b"/>
                <w:sz w:val="24"/>
                <w:szCs w:val="24"/>
                <w:rtl w:val="0"/>
              </w:rPr>
              <w:t xml:space="preserve">Autonomy</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94b"/>
                <w:sz w:val="24"/>
                <w:szCs w:val="24"/>
              </w:rPr>
            </w:pPr>
            <w:r w:rsidDel="00000000" w:rsidR="00000000" w:rsidRPr="00000000">
              <w:rPr>
                <w:color w:val="47494b"/>
                <w:sz w:val="24"/>
                <w:szCs w:val="24"/>
                <w:rtl w:val="0"/>
              </w:rPr>
              <w:t xml:space="preserve">Honesty</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94b"/>
                <w:sz w:val="24"/>
                <w:szCs w:val="24"/>
              </w:rPr>
            </w:pPr>
            <w:r w:rsidDel="00000000" w:rsidR="00000000" w:rsidRPr="00000000">
              <w:rPr>
                <w:color w:val="47494b"/>
                <w:sz w:val="24"/>
                <w:szCs w:val="24"/>
                <w:rtl w:val="0"/>
              </w:rPr>
              <w:t xml:space="preserve">Gentleness</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94b"/>
                <w:sz w:val="24"/>
                <w:szCs w:val="24"/>
              </w:rPr>
            </w:pPr>
            <w:r w:rsidDel="00000000" w:rsidR="00000000" w:rsidRPr="00000000">
              <w:rPr>
                <w:color w:val="47494b"/>
                <w:sz w:val="24"/>
                <w:szCs w:val="24"/>
                <w:rtl w:val="0"/>
              </w:rPr>
              <w:t xml:space="preserve">Warmth</w:t>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94b"/>
                <w:sz w:val="24"/>
                <w:szCs w:val="24"/>
              </w:rPr>
            </w:pPr>
            <w:r w:rsidDel="00000000" w:rsidR="00000000" w:rsidRPr="00000000">
              <w:rPr>
                <w:color w:val="47494b"/>
                <w:sz w:val="24"/>
                <w:szCs w:val="24"/>
                <w:rtl w:val="0"/>
              </w:rPr>
              <w:t xml:space="preserve">Neuro-affirming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94b"/>
                <w:sz w:val="24"/>
                <w:szCs w:val="24"/>
              </w:rPr>
            </w:pPr>
            <w:r w:rsidDel="00000000" w:rsidR="00000000" w:rsidRPr="00000000">
              <w:rPr>
                <w:color w:val="47494b"/>
                <w:sz w:val="24"/>
                <w:szCs w:val="24"/>
                <w:rtl w:val="0"/>
              </w:rPr>
              <w:t xml:space="preserve">Empowerment</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94b"/>
                <w:sz w:val="24"/>
                <w:szCs w:val="24"/>
              </w:rPr>
            </w:pPr>
            <w:r w:rsidDel="00000000" w:rsidR="00000000" w:rsidRPr="00000000">
              <w:rPr>
                <w:color w:val="47494b"/>
                <w:sz w:val="24"/>
                <w:szCs w:val="24"/>
                <w:rtl w:val="0"/>
              </w:rPr>
              <w:t xml:space="preserve">Safety</w:t>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94b"/>
                <w:sz w:val="24"/>
                <w:szCs w:val="24"/>
              </w:rPr>
            </w:pPr>
            <w:r w:rsidDel="00000000" w:rsidR="00000000" w:rsidRPr="00000000">
              <w:rPr>
                <w:color w:val="47494b"/>
                <w:sz w:val="24"/>
                <w:szCs w:val="24"/>
                <w:rtl w:val="0"/>
              </w:rPr>
              <w:t xml:space="preserve">Practicality</w:t>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94b"/>
                <w:sz w:val="24"/>
                <w:szCs w:val="24"/>
              </w:rPr>
            </w:pPr>
            <w:r w:rsidDel="00000000" w:rsidR="00000000" w:rsidRPr="00000000">
              <w:rPr>
                <w:color w:val="47494b"/>
                <w:sz w:val="24"/>
                <w:szCs w:val="24"/>
                <w:rtl w:val="0"/>
              </w:rPr>
              <w:t xml:space="preserve">Playfulness</w:t>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94b"/>
                <w:sz w:val="24"/>
                <w:szCs w:val="24"/>
              </w:rPr>
            </w:pPr>
            <w:r w:rsidDel="00000000" w:rsidR="00000000" w:rsidRPr="00000000">
              <w:rPr>
                <w:color w:val="47494b"/>
                <w:sz w:val="24"/>
                <w:szCs w:val="24"/>
                <w:rtl w:val="0"/>
              </w:rPr>
              <w:t xml:space="preserve">Inclusivity</w:t>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94b"/>
                <w:sz w:val="24"/>
                <w:szCs w:val="24"/>
              </w:rPr>
            </w:pPr>
            <w:r w:rsidDel="00000000" w:rsidR="00000000" w:rsidRPr="00000000">
              <w:rPr>
                <w:color w:val="47494b"/>
                <w:sz w:val="24"/>
                <w:szCs w:val="24"/>
                <w:rtl w:val="0"/>
              </w:rPr>
              <w:t xml:space="preserve">Respect</w:t>
            </w:r>
          </w:p>
        </w:tc>
      </w:tr>
      <w:tr>
        <w:trPr>
          <w:cantSplit w:val="0"/>
          <w:trHeight w:val="411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color w:val="47494b"/>
                <w:sz w:val="24"/>
                <w:szCs w:val="24"/>
              </w:rPr>
            </w:pPr>
            <w:r w:rsidDel="00000000" w:rsidR="00000000" w:rsidRPr="00000000">
              <w:rPr>
                <w:rtl w:val="0"/>
              </w:rPr>
            </w:r>
          </w:p>
        </w:tc>
      </w:tr>
    </w:tbl>
    <w:p w:rsidR="00000000" w:rsidDel="00000000" w:rsidP="00000000" w:rsidRDefault="00000000" w:rsidRPr="00000000" w14:paraId="0000004C">
      <w:pPr>
        <w:spacing w:after="240" w:before="240" w:lineRule="auto"/>
        <w:rPr>
          <w:color w:val="47494b"/>
          <w:sz w:val="24"/>
          <w:szCs w:val="24"/>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color w:val="47494b"/>
                <w:sz w:val="24"/>
                <w:szCs w:val="24"/>
                <w:rtl w:val="0"/>
              </w:rPr>
              <w:t xml:space="preserve">Which of these values are </w:t>
            </w:r>
            <w:r w:rsidDel="00000000" w:rsidR="00000000" w:rsidRPr="00000000">
              <w:rPr>
                <w:i w:val="1"/>
                <w:color w:val="47494b"/>
                <w:sz w:val="24"/>
                <w:szCs w:val="24"/>
                <w:rtl w:val="0"/>
              </w:rPr>
              <w:t xml:space="preserve">non-negotiable</w:t>
            </w:r>
            <w:r w:rsidDel="00000000" w:rsidR="00000000" w:rsidRPr="00000000">
              <w:rPr>
                <w:color w:val="47494b"/>
                <w:sz w:val="24"/>
                <w:szCs w:val="24"/>
                <w:rtl w:val="0"/>
              </w:rPr>
              <w:t xml:space="preserve"> for you?</w:t>
            </w:r>
          </w:p>
        </w:tc>
      </w:tr>
      <w:tr>
        <w:trPr>
          <w:cantSplit w:val="0"/>
          <w:trHeight w:val="4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4F">
      <w:pPr>
        <w:spacing w:after="240" w:before="240" w:lineRule="auto"/>
        <w:rPr>
          <w:color w:val="47494b"/>
          <w:sz w:val="24"/>
          <w:szCs w:val="24"/>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color w:val="47494b"/>
                <w:sz w:val="24"/>
                <w:szCs w:val="24"/>
                <w:rtl w:val="0"/>
              </w:rPr>
              <w:t xml:space="preserve">How do these values show up in the room with clients?</w:t>
            </w:r>
          </w:p>
        </w:tc>
      </w:tr>
      <w:tr>
        <w:trPr>
          <w:cantSplit w:val="0"/>
          <w:trHeight w:val="53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52">
      <w:pPr>
        <w:spacing w:after="240" w:before="240" w:lineRule="auto"/>
        <w:rPr>
          <w:color w:val="47494b"/>
          <w:sz w:val="24"/>
          <w:szCs w:val="24"/>
        </w:rPr>
      </w:pPr>
      <w:r w:rsidDel="00000000" w:rsidR="00000000" w:rsidRPr="00000000">
        <w:rPr>
          <w:rtl w:val="0"/>
        </w:rPr>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color w:val="47494b"/>
                <w:sz w:val="24"/>
                <w:szCs w:val="24"/>
                <w:rtl w:val="0"/>
              </w:rPr>
              <w:t xml:space="preserve">What do you </w:t>
            </w:r>
            <w:r w:rsidDel="00000000" w:rsidR="00000000" w:rsidRPr="00000000">
              <w:rPr>
                <w:i w:val="1"/>
                <w:color w:val="47494b"/>
                <w:sz w:val="24"/>
                <w:szCs w:val="24"/>
                <w:rtl w:val="0"/>
              </w:rPr>
              <w:t xml:space="preserve">hope</w:t>
            </w:r>
            <w:r w:rsidDel="00000000" w:rsidR="00000000" w:rsidRPr="00000000">
              <w:rPr>
                <w:color w:val="47494b"/>
                <w:sz w:val="24"/>
                <w:szCs w:val="24"/>
                <w:rtl w:val="0"/>
              </w:rPr>
              <w:t xml:space="preserve"> your clients </w:t>
            </w:r>
            <w:r w:rsidDel="00000000" w:rsidR="00000000" w:rsidRPr="00000000">
              <w:rPr>
                <w:b w:val="1"/>
                <w:color w:val="47494b"/>
                <w:sz w:val="24"/>
                <w:szCs w:val="24"/>
                <w:rtl w:val="0"/>
              </w:rPr>
              <w:t xml:space="preserve">feel </w:t>
            </w:r>
            <w:r w:rsidDel="00000000" w:rsidR="00000000" w:rsidRPr="00000000">
              <w:rPr>
                <w:color w:val="47494b"/>
                <w:sz w:val="24"/>
                <w:szCs w:val="24"/>
                <w:rtl w:val="0"/>
              </w:rPr>
              <w:t xml:space="preserve">in your presence?</w:t>
            </w:r>
          </w:p>
        </w:tc>
      </w:tr>
      <w:tr>
        <w:trPr>
          <w:cantSplit w:val="0"/>
          <w:trHeight w:val="56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55">
      <w:pPr>
        <w:spacing w:after="240" w:before="240" w:lineRule="auto"/>
        <w:rPr>
          <w:color w:val="47494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6">
      <w:pPr>
        <w:spacing w:after="240" w:before="240" w:lineRule="auto"/>
        <w:jc w:val="center"/>
        <w:rPr>
          <w:b w:val="1"/>
          <w:color w:val="47494b"/>
          <w:sz w:val="36"/>
          <w:szCs w:val="36"/>
        </w:rPr>
      </w:pPr>
      <w:r w:rsidDel="00000000" w:rsidR="00000000" w:rsidRPr="00000000">
        <w:rPr>
          <w:b w:val="1"/>
          <w:color w:val="47494b"/>
          <w:sz w:val="36"/>
          <w:szCs w:val="36"/>
          <w:rtl w:val="0"/>
        </w:rPr>
        <w:t xml:space="preserve">Section 3: Your Ideal Clients</w:t>
      </w:r>
    </w:p>
    <w:p w:rsidR="00000000" w:rsidDel="00000000" w:rsidP="00000000" w:rsidRDefault="00000000" w:rsidRPr="00000000" w14:paraId="00000057">
      <w:pPr>
        <w:spacing w:after="240" w:before="240" w:lineRule="auto"/>
        <w:rPr>
          <w:color w:val="47494b"/>
          <w:sz w:val="24"/>
          <w:szCs w:val="24"/>
        </w:rPr>
      </w:pPr>
      <w:r w:rsidDel="00000000" w:rsidR="00000000" w:rsidRPr="00000000">
        <w:rPr>
          <w:color w:val="47494b"/>
          <w:sz w:val="24"/>
          <w:szCs w:val="24"/>
          <w:rtl w:val="0"/>
        </w:rPr>
        <w:t xml:space="preserve">You don’t have to niche down completely, but knowing who you </w:t>
      </w:r>
      <w:r w:rsidDel="00000000" w:rsidR="00000000" w:rsidRPr="00000000">
        <w:rPr>
          <w:i w:val="1"/>
          <w:color w:val="47494b"/>
          <w:sz w:val="24"/>
          <w:szCs w:val="24"/>
          <w:rtl w:val="0"/>
        </w:rPr>
        <w:t xml:space="preserve">most resonate with</w:t>
      </w:r>
      <w:r w:rsidDel="00000000" w:rsidR="00000000" w:rsidRPr="00000000">
        <w:rPr>
          <w:color w:val="47494b"/>
          <w:sz w:val="24"/>
          <w:szCs w:val="24"/>
          <w:rtl w:val="0"/>
        </w:rPr>
        <w:t xml:space="preserve"> can be helpful.</w:t>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color w:val="47494b"/>
                <w:sz w:val="24"/>
                <w:szCs w:val="24"/>
                <w:rtl w:val="0"/>
              </w:rPr>
              <w:t xml:space="preserve">Who do you feel most naturally drawn to work with?</w:t>
            </w:r>
          </w:p>
        </w:tc>
      </w:tr>
      <w:tr>
        <w:trPr>
          <w:cantSplit w:val="0"/>
          <w:trHeight w:val="42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5A">
      <w:pPr>
        <w:spacing w:after="240" w:before="240" w:lineRule="auto"/>
        <w:rPr>
          <w:color w:val="47494b"/>
          <w:sz w:val="24"/>
          <w:szCs w:val="24"/>
        </w:rPr>
      </w:pPr>
      <w:r w:rsidDel="00000000" w:rsidR="00000000" w:rsidRPr="00000000">
        <w:rPr>
          <w:rtl w:val="0"/>
        </w:rPr>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color w:val="47494b"/>
                <w:sz w:val="24"/>
                <w:szCs w:val="24"/>
                <w:rtl w:val="0"/>
              </w:rPr>
              <w:t xml:space="preserve">What client experiences or identities do you feel attuned to?</w:t>
            </w:r>
          </w:p>
        </w:tc>
      </w:tr>
      <w:tr>
        <w:trPr>
          <w:cantSplit w:val="0"/>
          <w:trHeight w:val="51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5D">
      <w:pPr>
        <w:spacing w:after="240" w:before="240" w:lineRule="auto"/>
        <w:rPr>
          <w:color w:val="47494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E">
      <w:pPr>
        <w:spacing w:after="240" w:before="240" w:lineRule="auto"/>
        <w:rPr>
          <w:color w:val="47494b"/>
          <w:sz w:val="24"/>
          <w:szCs w:val="24"/>
        </w:rPr>
      </w:pPr>
      <w:r w:rsidDel="00000000" w:rsidR="00000000" w:rsidRPr="00000000">
        <w:rPr>
          <w:rtl w:val="0"/>
        </w:rPr>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color w:val="47494b"/>
                <w:sz w:val="24"/>
                <w:szCs w:val="24"/>
                <w:rtl w:val="0"/>
              </w:rPr>
              <w:t xml:space="preserve">What kinds of struggles, experiences, or transitions do you understand on a deeper level?</w:t>
            </w:r>
          </w:p>
        </w:tc>
      </w:tr>
      <w:tr>
        <w:trPr>
          <w:cantSplit w:val="0"/>
          <w:trHeight w:val="5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61">
      <w:pPr>
        <w:spacing w:after="240" w:before="240" w:lineRule="auto"/>
        <w:rPr>
          <w:color w:val="47494b"/>
          <w:sz w:val="24"/>
          <w:szCs w:val="24"/>
        </w:rPr>
      </w:pPr>
      <w:r w:rsidDel="00000000" w:rsidR="00000000" w:rsidRPr="00000000">
        <w:rPr>
          <w:rtl w:val="0"/>
        </w:rPr>
      </w:r>
    </w:p>
    <w:tbl>
      <w:tblPr>
        <w:tblStyle w:val="Table1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color w:val="47494b"/>
                <w:sz w:val="24"/>
                <w:szCs w:val="24"/>
                <w:rtl w:val="0"/>
              </w:rPr>
              <w:t xml:space="preserve">What kind of person </w:t>
            </w:r>
            <w:r w:rsidDel="00000000" w:rsidR="00000000" w:rsidRPr="00000000">
              <w:rPr>
                <w:i w:val="1"/>
                <w:color w:val="47494b"/>
                <w:sz w:val="24"/>
                <w:szCs w:val="24"/>
                <w:rtl w:val="0"/>
              </w:rPr>
              <w:t xml:space="preserve">lights you up</w:t>
            </w:r>
            <w:r w:rsidDel="00000000" w:rsidR="00000000" w:rsidRPr="00000000">
              <w:rPr>
                <w:color w:val="47494b"/>
                <w:sz w:val="24"/>
                <w:szCs w:val="24"/>
                <w:rtl w:val="0"/>
              </w:rPr>
              <w:t xml:space="preserve"> when you think about supporting them?</w:t>
            </w:r>
          </w:p>
        </w:tc>
      </w:tr>
      <w:tr>
        <w:trPr>
          <w:cantSplit w:val="0"/>
          <w:trHeight w:val="5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64">
      <w:pPr>
        <w:spacing w:after="240" w:before="240" w:lineRule="auto"/>
        <w:rPr>
          <w:color w:val="47494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5">
      <w:pPr>
        <w:spacing w:after="240" w:before="240" w:lineRule="auto"/>
        <w:jc w:val="center"/>
        <w:rPr>
          <w:b w:val="1"/>
          <w:color w:val="47494b"/>
          <w:sz w:val="36"/>
          <w:szCs w:val="36"/>
        </w:rPr>
      </w:pPr>
      <w:r w:rsidDel="00000000" w:rsidR="00000000" w:rsidRPr="00000000">
        <w:rPr>
          <w:b w:val="1"/>
          <w:color w:val="47494b"/>
          <w:sz w:val="36"/>
          <w:szCs w:val="36"/>
          <w:rtl w:val="0"/>
        </w:rPr>
        <w:t xml:space="preserve">Section 4: Your Voice, How You Show Up</w:t>
      </w:r>
    </w:p>
    <w:p w:rsidR="00000000" w:rsidDel="00000000" w:rsidP="00000000" w:rsidRDefault="00000000" w:rsidRPr="00000000" w14:paraId="00000066">
      <w:pPr>
        <w:spacing w:after="240" w:before="240" w:lineRule="auto"/>
        <w:rPr>
          <w:color w:val="47494b"/>
          <w:sz w:val="24"/>
          <w:szCs w:val="24"/>
        </w:rPr>
      </w:pPr>
      <w:r w:rsidDel="00000000" w:rsidR="00000000" w:rsidRPr="00000000">
        <w:rPr>
          <w:color w:val="47494b"/>
          <w:sz w:val="24"/>
          <w:szCs w:val="24"/>
          <w:rtl w:val="0"/>
        </w:rPr>
        <w:t xml:space="preserve">Your voice is more than just the words you say; it’s the energy, tone, and personality that clients experience. It shapes how people </w:t>
      </w:r>
      <w:r w:rsidDel="00000000" w:rsidR="00000000" w:rsidRPr="00000000">
        <w:rPr>
          <w:i w:val="1"/>
          <w:color w:val="47494b"/>
          <w:sz w:val="24"/>
          <w:szCs w:val="24"/>
          <w:rtl w:val="0"/>
        </w:rPr>
        <w:t xml:space="preserve">feel</w:t>
      </w:r>
      <w:r w:rsidDel="00000000" w:rsidR="00000000" w:rsidRPr="00000000">
        <w:rPr>
          <w:color w:val="47494b"/>
          <w:sz w:val="24"/>
          <w:szCs w:val="24"/>
          <w:rtl w:val="0"/>
        </w:rPr>
        <w:t xml:space="preserve"> when working with you.</w:t>
      </w:r>
    </w:p>
    <w:tbl>
      <w:tblPr>
        <w:tblStyle w:val="Table1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color w:val="47494b"/>
                <w:sz w:val="24"/>
                <w:szCs w:val="24"/>
                <w:rtl w:val="0"/>
              </w:rPr>
              <w:t xml:space="preserve">How would you describe your presence in the therapy room?</w:t>
            </w:r>
          </w:p>
        </w:tc>
      </w:tr>
      <w:tr>
        <w:trPr>
          <w:cantSplit w:val="0"/>
          <w:trHeight w:val="42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69">
      <w:pPr>
        <w:spacing w:after="240" w:before="240" w:lineRule="auto"/>
        <w:rPr>
          <w:color w:val="47494b"/>
          <w:sz w:val="24"/>
          <w:szCs w:val="24"/>
        </w:rPr>
      </w:pPr>
      <w:r w:rsidDel="00000000" w:rsidR="00000000" w:rsidRPr="00000000">
        <w:rPr>
          <w:rtl w:val="0"/>
        </w:rPr>
      </w:r>
    </w:p>
    <w:tbl>
      <w:tblPr>
        <w:tblStyle w:val="Table1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color w:val="47494b"/>
                <w:sz w:val="24"/>
                <w:szCs w:val="24"/>
                <w:rtl w:val="0"/>
              </w:rPr>
              <w:t xml:space="preserve">What kind of tone or energy do you bring? E.g warm, steady, practical, playful, spacious?</w:t>
            </w:r>
          </w:p>
        </w:tc>
      </w:tr>
      <w:tr>
        <w:trPr>
          <w:cantSplit w:val="0"/>
          <w:trHeight w:val="4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6C">
      <w:pPr>
        <w:spacing w:after="240" w:before="240" w:lineRule="auto"/>
        <w:rPr>
          <w:color w:val="47494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D">
      <w:pPr>
        <w:spacing w:after="240" w:before="240" w:lineRule="auto"/>
        <w:rPr>
          <w:color w:val="47494b"/>
          <w:sz w:val="24"/>
          <w:szCs w:val="24"/>
        </w:rPr>
      </w:pPr>
      <w:r w:rsidDel="00000000" w:rsidR="00000000" w:rsidRPr="00000000">
        <w:rPr>
          <w:rtl w:val="0"/>
        </w:rPr>
      </w:r>
    </w:p>
    <w:tbl>
      <w:tblPr>
        <w:tblStyle w:val="Table1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color w:val="47494b"/>
                <w:sz w:val="24"/>
                <w:szCs w:val="24"/>
                <w:rtl w:val="0"/>
              </w:rPr>
              <w:t xml:space="preserve">What words, phrases, imagery, or metaphors often come up for you when working with clients?</w:t>
            </w:r>
          </w:p>
        </w:tc>
      </w:tr>
      <w:tr>
        <w:trPr>
          <w:cantSplit w:val="0"/>
          <w:trHeight w:val="43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70">
      <w:pPr>
        <w:spacing w:after="240" w:before="240" w:lineRule="auto"/>
        <w:rPr>
          <w:color w:val="47494b"/>
          <w:sz w:val="24"/>
          <w:szCs w:val="24"/>
        </w:rPr>
      </w:pPr>
      <w:r w:rsidDel="00000000" w:rsidR="00000000" w:rsidRPr="00000000">
        <w:rPr>
          <w:rtl w:val="0"/>
        </w:rPr>
      </w:r>
    </w:p>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color w:val="47494b"/>
                <w:sz w:val="24"/>
                <w:szCs w:val="24"/>
                <w:rtl w:val="0"/>
              </w:rPr>
              <w:t xml:space="preserve">If your way of being in the room had a rhythm, texture, image, colour, or feeling, how would you describe it?</w:t>
            </w:r>
          </w:p>
        </w:tc>
      </w:tr>
      <w:tr>
        <w:trPr>
          <w:cantSplit w:val="0"/>
          <w:trHeight w:val="59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73">
      <w:pPr>
        <w:spacing w:after="240" w:before="240" w:lineRule="auto"/>
        <w:rPr>
          <w:color w:val="47494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4">
      <w:pPr>
        <w:spacing w:after="240" w:before="240" w:lineRule="auto"/>
        <w:jc w:val="center"/>
        <w:rPr>
          <w:b w:val="1"/>
          <w:color w:val="47494b"/>
          <w:sz w:val="36"/>
          <w:szCs w:val="36"/>
        </w:rPr>
      </w:pPr>
      <w:r w:rsidDel="00000000" w:rsidR="00000000" w:rsidRPr="00000000">
        <w:rPr>
          <w:b w:val="1"/>
          <w:color w:val="47494b"/>
          <w:sz w:val="36"/>
          <w:szCs w:val="36"/>
          <w:rtl w:val="0"/>
        </w:rPr>
        <w:t xml:space="preserve">Section 5: How You Hold Space</w:t>
      </w:r>
    </w:p>
    <w:p w:rsidR="00000000" w:rsidDel="00000000" w:rsidP="00000000" w:rsidRDefault="00000000" w:rsidRPr="00000000" w14:paraId="00000075">
      <w:pPr>
        <w:spacing w:after="240" w:before="240" w:lineRule="auto"/>
        <w:rPr>
          <w:color w:val="47494b"/>
          <w:sz w:val="24"/>
          <w:szCs w:val="24"/>
        </w:rPr>
      </w:pPr>
      <w:r w:rsidDel="00000000" w:rsidR="00000000" w:rsidRPr="00000000">
        <w:rPr>
          <w:color w:val="47494b"/>
          <w:sz w:val="24"/>
          <w:szCs w:val="24"/>
          <w:rtl w:val="0"/>
        </w:rPr>
        <w:t xml:space="preserve">Every therapist holds space in a way that’s quietly unique. This section invites you to explore the felt qualities of the therapeutic environment you co-create with clients. You don’t need fancy language, just tune into what feels real, grounded, and true for you.</w:t>
      </w:r>
    </w:p>
    <w:tbl>
      <w:tblPr>
        <w:tblStyle w:val="Table1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color w:val="47494b"/>
                <w:sz w:val="24"/>
                <w:szCs w:val="24"/>
                <w:rtl w:val="0"/>
              </w:rPr>
              <w:t xml:space="preserve">What kind of space do you try to create in session?</w:t>
            </w:r>
          </w:p>
        </w:tc>
      </w:tr>
      <w:tr>
        <w:trPr>
          <w:cantSplit w:val="0"/>
          <w:trHeight w:val="50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78">
      <w:pPr>
        <w:spacing w:after="240" w:before="240" w:lineRule="auto"/>
        <w:rPr>
          <w:color w:val="47494b"/>
          <w:sz w:val="24"/>
          <w:szCs w:val="24"/>
        </w:rPr>
      </w:pPr>
      <w:r w:rsidDel="00000000" w:rsidR="00000000" w:rsidRPr="00000000">
        <w:rPr>
          <w:rtl w:val="0"/>
        </w:rPr>
      </w:r>
    </w:p>
    <w:tbl>
      <w:tblPr>
        <w:tblStyle w:val="Table1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color w:val="47494b"/>
                <w:sz w:val="24"/>
                <w:szCs w:val="24"/>
                <w:rtl w:val="0"/>
              </w:rPr>
              <w:t xml:space="preserve">How do you help clients feel safe, seen, or empowered?</w:t>
            </w:r>
          </w:p>
        </w:tc>
      </w:tr>
      <w:tr>
        <w:trPr>
          <w:cantSplit w:val="0"/>
          <w:trHeight w:val="4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7B">
      <w:pPr>
        <w:spacing w:after="240" w:before="240" w:lineRule="auto"/>
        <w:rPr>
          <w:color w:val="47494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C">
      <w:pPr>
        <w:spacing w:after="240" w:before="240" w:lineRule="auto"/>
        <w:rPr>
          <w:color w:val="47494b"/>
          <w:sz w:val="24"/>
          <w:szCs w:val="24"/>
        </w:rPr>
      </w:pPr>
      <w:r w:rsidDel="00000000" w:rsidR="00000000" w:rsidRPr="00000000">
        <w:rPr>
          <w:rtl w:val="0"/>
        </w:rPr>
      </w:r>
    </w:p>
    <w:tbl>
      <w:tblPr>
        <w:tblStyle w:val="Table2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color w:val="47494b"/>
                <w:sz w:val="24"/>
                <w:szCs w:val="24"/>
                <w:rtl w:val="0"/>
              </w:rPr>
              <w:t xml:space="preserve">What are you paying attention to, even when you’re not speaking?</w:t>
            </w:r>
          </w:p>
        </w:tc>
      </w:tr>
      <w:tr>
        <w:trPr>
          <w:cantSplit w:val="0"/>
          <w:trHeight w:val="48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7F">
      <w:pPr>
        <w:spacing w:after="240" w:before="240" w:lineRule="auto"/>
        <w:rPr>
          <w:color w:val="47494b"/>
          <w:sz w:val="24"/>
          <w:szCs w:val="24"/>
        </w:rPr>
      </w:pPr>
      <w:r w:rsidDel="00000000" w:rsidR="00000000" w:rsidRPr="00000000">
        <w:rPr>
          <w:rtl w:val="0"/>
        </w:rPr>
      </w:r>
    </w:p>
    <w:tbl>
      <w:tblPr>
        <w:tblStyle w:val="Table2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color w:val="47494b"/>
                <w:sz w:val="24"/>
                <w:szCs w:val="24"/>
                <w:rtl w:val="0"/>
              </w:rPr>
              <w:t xml:space="preserve">What qualities do you bring into the room when things feel tender or vulnerable?</w:t>
            </w:r>
          </w:p>
        </w:tc>
      </w:tr>
      <w:tr>
        <w:trPr>
          <w:cantSplit w:val="0"/>
          <w:trHeight w:val="53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82">
      <w:pPr>
        <w:spacing w:after="240" w:before="240" w:lineRule="auto"/>
        <w:rPr>
          <w:color w:val="47494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3">
      <w:pPr>
        <w:spacing w:after="240" w:before="240" w:lineRule="auto"/>
        <w:jc w:val="center"/>
        <w:rPr>
          <w:b w:val="1"/>
          <w:color w:val="47494b"/>
          <w:sz w:val="36"/>
          <w:szCs w:val="36"/>
        </w:rPr>
      </w:pPr>
      <w:r w:rsidDel="00000000" w:rsidR="00000000" w:rsidRPr="00000000">
        <w:rPr>
          <w:b w:val="1"/>
          <w:color w:val="47494b"/>
          <w:sz w:val="36"/>
          <w:szCs w:val="36"/>
          <w:rtl w:val="0"/>
        </w:rPr>
        <w:t xml:space="preserve">Section 5: The Way You Work</w:t>
      </w:r>
    </w:p>
    <w:p w:rsidR="00000000" w:rsidDel="00000000" w:rsidP="00000000" w:rsidRDefault="00000000" w:rsidRPr="00000000" w14:paraId="00000084">
      <w:pPr>
        <w:spacing w:after="240" w:before="240" w:lineRule="auto"/>
        <w:rPr>
          <w:color w:val="47494b"/>
          <w:sz w:val="24"/>
          <w:szCs w:val="24"/>
        </w:rPr>
      </w:pPr>
      <w:r w:rsidDel="00000000" w:rsidR="00000000" w:rsidRPr="00000000">
        <w:rPr>
          <w:color w:val="47494b"/>
          <w:sz w:val="24"/>
          <w:szCs w:val="24"/>
          <w:rtl w:val="0"/>
        </w:rPr>
        <w:t xml:space="preserve">You don’t </w:t>
      </w:r>
      <w:r w:rsidDel="00000000" w:rsidR="00000000" w:rsidRPr="00000000">
        <w:rPr>
          <w:color w:val="47494b"/>
          <w:sz w:val="24"/>
          <w:szCs w:val="24"/>
          <w:rtl w:val="0"/>
        </w:rPr>
        <w:t xml:space="preserve">need </w:t>
      </w:r>
      <w:r w:rsidDel="00000000" w:rsidR="00000000" w:rsidRPr="00000000">
        <w:rPr>
          <w:color w:val="47494b"/>
          <w:sz w:val="24"/>
          <w:szCs w:val="24"/>
          <w:rtl w:val="0"/>
        </w:rPr>
        <w:t xml:space="preserve">to list modalities or use clinical language if that doesn’t feel natural to you. This is simply a space to reflect on what </w:t>
      </w:r>
      <w:r w:rsidDel="00000000" w:rsidR="00000000" w:rsidRPr="00000000">
        <w:rPr>
          <w:i w:val="1"/>
          <w:color w:val="47494b"/>
          <w:sz w:val="24"/>
          <w:szCs w:val="24"/>
          <w:rtl w:val="0"/>
        </w:rPr>
        <w:t xml:space="preserve">supports</w:t>
      </w:r>
      <w:r w:rsidDel="00000000" w:rsidR="00000000" w:rsidRPr="00000000">
        <w:rPr>
          <w:color w:val="47494b"/>
          <w:sz w:val="24"/>
          <w:szCs w:val="24"/>
          <w:rtl w:val="0"/>
        </w:rPr>
        <w:t xml:space="preserve"> your way of working. It’s about alignment, not labels.</w:t>
      </w:r>
    </w:p>
    <w:tbl>
      <w:tblPr>
        <w:tblStyle w:val="Table2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color w:val="47494b"/>
                <w:sz w:val="24"/>
                <w:szCs w:val="24"/>
                <w:rtl w:val="0"/>
              </w:rPr>
              <w:t xml:space="preserve">Are there any theories, philosophies, metaphors, ideas, practices, or approaches that resonate with how you naturally work?</w:t>
            </w:r>
          </w:p>
        </w:tc>
      </w:tr>
      <w:tr>
        <w:trPr>
          <w:cantSplit w:val="0"/>
          <w:trHeight w:val="42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87">
      <w:pPr>
        <w:spacing w:after="240" w:before="240" w:lineRule="auto"/>
        <w:rPr>
          <w:color w:val="47494b"/>
          <w:sz w:val="24"/>
          <w:szCs w:val="24"/>
        </w:rPr>
      </w:pPr>
      <w:r w:rsidDel="00000000" w:rsidR="00000000" w:rsidRPr="00000000">
        <w:rPr>
          <w:rtl w:val="0"/>
        </w:rPr>
      </w:r>
    </w:p>
    <w:tbl>
      <w:tblPr>
        <w:tblStyle w:val="Table2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color w:val="47494b"/>
                <w:sz w:val="24"/>
                <w:szCs w:val="24"/>
                <w:rtl w:val="0"/>
              </w:rPr>
              <w:t xml:space="preserve">How do they shape the space you create for clients?</w:t>
            </w:r>
          </w:p>
        </w:tc>
      </w:tr>
      <w:tr>
        <w:trPr>
          <w:cantSplit w:val="0"/>
          <w:trHeight w:val="46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8A">
      <w:pPr>
        <w:spacing w:after="240" w:before="240" w:lineRule="auto"/>
        <w:rPr>
          <w:color w:val="47494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B">
      <w:pPr>
        <w:spacing w:after="240" w:before="240" w:lineRule="auto"/>
        <w:rPr>
          <w:color w:val="47494b"/>
          <w:sz w:val="24"/>
          <w:szCs w:val="24"/>
        </w:rPr>
      </w:pPr>
      <w:r w:rsidDel="00000000" w:rsidR="00000000" w:rsidRPr="00000000">
        <w:rPr>
          <w:rtl w:val="0"/>
        </w:rPr>
      </w:r>
    </w:p>
    <w:tbl>
      <w:tblPr>
        <w:tblStyle w:val="Table2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47494b"/>
                <w:sz w:val="24"/>
                <w:szCs w:val="24"/>
              </w:rPr>
            </w:pPr>
            <w:r w:rsidDel="00000000" w:rsidR="00000000" w:rsidRPr="00000000">
              <w:rPr>
                <w:b w:val="1"/>
                <w:color w:val="47494b"/>
                <w:sz w:val="24"/>
                <w:szCs w:val="24"/>
                <w:rtl w:val="0"/>
              </w:rPr>
              <w:t xml:space="preserve">What ways of working help you feel most connected, most “yourself,” and most able to support others?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b w:val="1"/>
                <w:color w:val="47494b"/>
                <w:sz w:val="24"/>
                <w:szCs w:val="24"/>
                <w:rtl w:val="0"/>
              </w:rPr>
              <w:t xml:space="preserve">Grounded</w:t>
            </w:r>
            <w:r w:rsidDel="00000000" w:rsidR="00000000" w:rsidRPr="00000000">
              <w:rPr>
                <w:color w:val="47494b"/>
                <w:sz w:val="24"/>
                <w:szCs w:val="24"/>
                <w:rtl w:val="0"/>
              </w:rPr>
              <w:t xml:space="preserve">- What helps </w:t>
            </w:r>
            <w:r w:rsidDel="00000000" w:rsidR="00000000" w:rsidRPr="00000000">
              <w:rPr>
                <w:i w:val="1"/>
                <w:color w:val="47494b"/>
                <w:sz w:val="24"/>
                <w:szCs w:val="24"/>
                <w:rtl w:val="0"/>
              </w:rPr>
              <w:t xml:space="preserve">you</w:t>
            </w:r>
            <w:r w:rsidDel="00000000" w:rsidR="00000000" w:rsidRPr="00000000">
              <w:rPr>
                <w:color w:val="47494b"/>
                <w:sz w:val="24"/>
                <w:szCs w:val="24"/>
                <w:rtl w:val="0"/>
              </w:rPr>
              <w:t xml:space="preserve"> feel steady, present, safe, and able to be fully there with your client? E.g slowing the pace, coming back to your breath, using structure to hold space, drawing on your training, regular self-care</w:t>
            </w:r>
          </w:p>
        </w:tc>
      </w:tr>
      <w:tr>
        <w:trPr>
          <w:cantSplit w:val="0"/>
          <w:trHeight w:val="2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r>
        <w:trPr>
          <w:cantSplit w:val="0"/>
          <w:trHeight w:val="9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b w:val="1"/>
                <w:color w:val="47494b"/>
                <w:sz w:val="24"/>
                <w:szCs w:val="24"/>
                <w:rtl w:val="0"/>
              </w:rPr>
              <w:t xml:space="preserve">Helpful</w:t>
            </w:r>
            <w:r w:rsidDel="00000000" w:rsidR="00000000" w:rsidRPr="00000000">
              <w:rPr>
                <w:color w:val="47494b"/>
                <w:sz w:val="24"/>
                <w:szCs w:val="24"/>
                <w:rtl w:val="0"/>
              </w:rPr>
              <w:t xml:space="preserve">- What parts of your approach tend to actually </w:t>
            </w:r>
            <w:r w:rsidDel="00000000" w:rsidR="00000000" w:rsidRPr="00000000">
              <w:rPr>
                <w:i w:val="1"/>
                <w:color w:val="47494b"/>
                <w:sz w:val="24"/>
                <w:szCs w:val="24"/>
                <w:rtl w:val="0"/>
              </w:rPr>
              <w:t xml:space="preserve">help</w:t>
            </w:r>
            <w:r w:rsidDel="00000000" w:rsidR="00000000" w:rsidRPr="00000000">
              <w:rPr>
                <w:color w:val="47494b"/>
                <w:sz w:val="24"/>
                <w:szCs w:val="24"/>
                <w:rtl w:val="0"/>
              </w:rPr>
              <w:t xml:space="preserve"> your clients move, heal, explore, or grow? E.g. using metaphor to unlock something, reflections that help clients feel deeply seen, inviting autonomy instead of advice-giving</w:t>
            </w:r>
          </w:p>
        </w:tc>
      </w:tr>
      <w:tr>
        <w:trPr>
          <w:cantSplit w:val="0"/>
          <w:trHeight w:val="2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b w:val="1"/>
                <w:color w:val="47494b"/>
                <w:sz w:val="24"/>
                <w:szCs w:val="24"/>
                <w:rtl w:val="0"/>
              </w:rPr>
              <w:t xml:space="preserve">Expansive</w:t>
            </w:r>
            <w:r w:rsidDel="00000000" w:rsidR="00000000" w:rsidRPr="00000000">
              <w:rPr>
                <w:color w:val="47494b"/>
                <w:sz w:val="24"/>
                <w:szCs w:val="24"/>
                <w:rtl w:val="0"/>
              </w:rPr>
              <w:t xml:space="preserve">- What parts of your work feel </w:t>
            </w:r>
            <w:r w:rsidDel="00000000" w:rsidR="00000000" w:rsidRPr="00000000">
              <w:rPr>
                <w:i w:val="1"/>
                <w:color w:val="47494b"/>
                <w:sz w:val="24"/>
                <w:szCs w:val="24"/>
                <w:rtl w:val="0"/>
              </w:rPr>
              <w:t xml:space="preserve">freeing</w:t>
            </w:r>
            <w:r w:rsidDel="00000000" w:rsidR="00000000" w:rsidRPr="00000000">
              <w:rPr>
                <w:color w:val="47494b"/>
                <w:sz w:val="24"/>
                <w:szCs w:val="24"/>
                <w:rtl w:val="0"/>
              </w:rPr>
              <w:t xml:space="preserve">, nourishing, or deeply aligned, both for you and for your clients? E.g. working relationally and letting intuition guide you, naming social or cultural dynamics in the room, following client’s lead</w:t>
            </w:r>
          </w:p>
        </w:tc>
      </w:tr>
      <w:tr>
        <w:trPr>
          <w:cantSplit w:val="0"/>
          <w:trHeight w:val="31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93">
      <w:pPr>
        <w:spacing w:after="240" w:before="240" w:lineRule="auto"/>
        <w:rPr>
          <w:color w:val="47494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4">
      <w:pPr>
        <w:spacing w:after="240" w:before="240" w:lineRule="auto"/>
        <w:jc w:val="center"/>
        <w:rPr>
          <w:b w:val="1"/>
          <w:color w:val="47494b"/>
          <w:sz w:val="36"/>
          <w:szCs w:val="36"/>
        </w:rPr>
      </w:pPr>
      <w:r w:rsidDel="00000000" w:rsidR="00000000" w:rsidRPr="00000000">
        <w:rPr>
          <w:b w:val="1"/>
          <w:color w:val="47494b"/>
          <w:sz w:val="36"/>
          <w:szCs w:val="36"/>
          <w:rtl w:val="0"/>
        </w:rPr>
        <w:t xml:space="preserve">A Closing Reflection</w:t>
      </w:r>
    </w:p>
    <w:p w:rsidR="00000000" w:rsidDel="00000000" w:rsidP="00000000" w:rsidRDefault="00000000" w:rsidRPr="00000000" w14:paraId="00000095">
      <w:pPr>
        <w:spacing w:after="240" w:before="240" w:lineRule="auto"/>
        <w:rPr>
          <w:color w:val="47494b"/>
          <w:sz w:val="24"/>
          <w:szCs w:val="24"/>
        </w:rPr>
      </w:pPr>
      <w:r w:rsidDel="00000000" w:rsidR="00000000" w:rsidRPr="00000000">
        <w:rPr>
          <w:color w:val="47494b"/>
          <w:sz w:val="24"/>
          <w:szCs w:val="24"/>
          <w:rtl w:val="0"/>
        </w:rPr>
        <w:t xml:space="preserve">If you like, you can gather a few words, notes, or phrases that feel like a snapshot of what’s emerged for you. This doesn’t need to be polished or final, just something you can return to as a gentle reminder of what matters to you, and how you want to show up in your work. </w:t>
      </w:r>
    </w:p>
    <w:tbl>
      <w:tblPr>
        <w:tblStyle w:val="Table2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3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94b"/>
                <w:sz w:val="24"/>
                <w:szCs w:val="24"/>
              </w:rPr>
            </w:pPr>
            <w:r w:rsidDel="00000000" w:rsidR="00000000" w:rsidRPr="00000000">
              <w:rPr>
                <w:rtl w:val="0"/>
              </w:rPr>
            </w:r>
          </w:p>
        </w:tc>
      </w:tr>
    </w:tbl>
    <w:p w:rsidR="00000000" w:rsidDel="00000000" w:rsidP="00000000" w:rsidRDefault="00000000" w:rsidRPr="00000000" w14:paraId="00000097">
      <w:pPr>
        <w:spacing w:after="240" w:before="240" w:lineRule="auto"/>
        <w:rPr>
          <w:color w:val="47494b"/>
          <w:sz w:val="24"/>
          <w:szCs w:val="24"/>
        </w:rPr>
      </w:pPr>
      <w:r w:rsidDel="00000000" w:rsidR="00000000" w:rsidRPr="00000000">
        <w:rPr>
          <w:rtl w:val="0"/>
        </w:rPr>
      </w:r>
    </w:p>
    <w:p w:rsidR="00000000" w:rsidDel="00000000" w:rsidP="00000000" w:rsidRDefault="00000000" w:rsidRPr="00000000" w14:paraId="00000098">
      <w:pPr>
        <w:spacing w:after="240" w:before="240" w:lineRule="auto"/>
        <w:rPr>
          <w:color w:val="47494b"/>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after="240" w:before="240" w:lineRule="auto"/>
        <w:rPr>
          <w:color w:val="47494b"/>
          <w:sz w:val="24"/>
          <w:szCs w:val="24"/>
        </w:rPr>
      </w:pPr>
      <w:r w:rsidDel="00000000" w:rsidR="00000000" w:rsidRPr="00000000">
        <w:rPr>
          <w:rtl w:val="0"/>
        </w:rPr>
      </w:r>
    </w:p>
    <w:p w:rsidR="00000000" w:rsidDel="00000000" w:rsidP="00000000" w:rsidRDefault="00000000" w:rsidRPr="00000000" w14:paraId="0000009A">
      <w:pPr>
        <w:spacing w:after="240" w:before="240" w:lineRule="auto"/>
        <w:rPr>
          <w:color w:val="47494b"/>
          <w:sz w:val="24"/>
          <w:szCs w:val="24"/>
        </w:rPr>
      </w:pPr>
      <w:r w:rsidDel="00000000" w:rsidR="00000000" w:rsidRPr="00000000">
        <w:rPr>
          <w:color w:val="47494b"/>
          <w:sz w:val="24"/>
          <w:szCs w:val="24"/>
          <w:rtl w:val="0"/>
        </w:rPr>
        <w:t xml:space="preserve">I hope this guide has helped you clarify your unique presence and therapeutic practice. Once you’ve spent time with your reflections and feel ready to take the next step in building your website, I’ll be here to support and guide you.</w:t>
      </w:r>
    </w:p>
    <w:p w:rsidR="00000000" w:rsidDel="00000000" w:rsidP="00000000" w:rsidRDefault="00000000" w:rsidRPr="00000000" w14:paraId="0000009B">
      <w:pPr>
        <w:spacing w:after="240" w:before="240" w:lineRule="auto"/>
        <w:rPr>
          <w:color w:val="47494b"/>
          <w:sz w:val="24"/>
          <w:szCs w:val="24"/>
        </w:rPr>
      </w:pPr>
      <w:r w:rsidDel="00000000" w:rsidR="00000000" w:rsidRPr="00000000">
        <w:rPr>
          <w:color w:val="47494b"/>
          <w:sz w:val="24"/>
          <w:szCs w:val="24"/>
          <w:rtl w:val="0"/>
        </w:rPr>
        <w:t xml:space="preserve">Warm wishes,</w:t>
        <w:br w:type="textWrapping"/>
        <w:t xml:space="preserve">Georgia</w:t>
      </w:r>
    </w:p>
    <w:p w:rsidR="00000000" w:rsidDel="00000000" w:rsidP="00000000" w:rsidRDefault="00000000" w:rsidRPr="00000000" w14:paraId="0000009C">
      <w:pPr>
        <w:spacing w:after="240" w:before="240" w:lineRule="auto"/>
        <w:rPr>
          <w:rFonts w:ascii="Lexend" w:cs="Lexend" w:eastAsia="Lexend" w:hAnsi="Lexend"/>
          <w:color w:val="47494b"/>
          <w:sz w:val="24"/>
          <w:szCs w:val="24"/>
        </w:rPr>
      </w:pPr>
      <w:r w:rsidDel="00000000" w:rsidR="00000000" w:rsidRPr="00000000">
        <w:rPr>
          <w:rtl w:val="0"/>
        </w:rPr>
      </w:r>
    </w:p>
    <w:p w:rsidR="00000000" w:rsidDel="00000000" w:rsidP="00000000" w:rsidRDefault="00000000" w:rsidRPr="00000000" w14:paraId="0000009D">
      <w:pPr>
        <w:spacing w:after="240" w:before="240" w:lineRule="auto"/>
        <w:rPr>
          <w:rFonts w:ascii="Lexend" w:cs="Lexend" w:eastAsia="Lexend" w:hAnsi="Lexend"/>
          <w:color w:val="47494b"/>
          <w:sz w:val="24"/>
          <w:szCs w:val="24"/>
        </w:rPr>
      </w:pPr>
      <w:r w:rsidDel="00000000" w:rsidR="00000000" w:rsidRPr="00000000">
        <w:rPr>
          <w:rtl w:val="0"/>
        </w:rPr>
      </w:r>
    </w:p>
    <w:p w:rsidR="00000000" w:rsidDel="00000000" w:rsidP="00000000" w:rsidRDefault="00000000" w:rsidRPr="00000000" w14:paraId="0000009E">
      <w:pPr>
        <w:spacing w:after="240" w:before="240" w:lineRule="auto"/>
        <w:rPr>
          <w:rFonts w:ascii="Lexend" w:cs="Lexend" w:eastAsia="Lexend" w:hAnsi="Lexend"/>
          <w:color w:val="47494b"/>
          <w:sz w:val="24"/>
          <w:szCs w:val="24"/>
        </w:rPr>
      </w:pPr>
      <w:r w:rsidDel="00000000" w:rsidR="00000000" w:rsidRPr="00000000">
        <w:rPr>
          <w:rtl w:val="0"/>
        </w:rPr>
      </w:r>
    </w:p>
    <w:p w:rsidR="00000000" w:rsidDel="00000000" w:rsidP="00000000" w:rsidRDefault="00000000" w:rsidRPr="00000000" w14:paraId="0000009F">
      <w:pPr>
        <w:spacing w:after="240" w:before="240" w:lineRule="auto"/>
        <w:rPr>
          <w:rFonts w:ascii="Lexend" w:cs="Lexend" w:eastAsia="Lexend" w:hAnsi="Lexend"/>
          <w:color w:val="47494b"/>
          <w:sz w:val="24"/>
          <w:szCs w:val="24"/>
        </w:rPr>
      </w:pPr>
      <w:r w:rsidDel="00000000" w:rsidR="00000000" w:rsidRPr="00000000">
        <w:rPr>
          <w:rtl w:val="0"/>
        </w:rPr>
      </w:r>
    </w:p>
    <w:p w:rsidR="00000000" w:rsidDel="00000000" w:rsidP="00000000" w:rsidRDefault="00000000" w:rsidRPr="00000000" w14:paraId="000000A0">
      <w:pPr>
        <w:spacing w:after="240" w:before="240" w:lineRule="auto"/>
        <w:rPr>
          <w:rFonts w:ascii="Lexend" w:cs="Lexend" w:eastAsia="Lexend" w:hAnsi="Lexend"/>
          <w:color w:val="47494b"/>
          <w:sz w:val="24"/>
          <w:szCs w:val="24"/>
        </w:rPr>
      </w:pPr>
      <w:r w:rsidDel="00000000" w:rsidR="00000000" w:rsidRPr="00000000">
        <w:rPr>
          <w:rtl w:val="0"/>
        </w:rPr>
      </w:r>
    </w:p>
    <w:p w:rsidR="00000000" w:rsidDel="00000000" w:rsidP="00000000" w:rsidRDefault="00000000" w:rsidRPr="00000000" w14:paraId="000000A1">
      <w:pPr>
        <w:pStyle w:val="Heading3"/>
        <w:keepNext w:val="0"/>
        <w:keepLines w:val="0"/>
        <w:spacing w:before="280" w:lineRule="auto"/>
        <w:jc w:val="center"/>
        <w:rPr>
          <w:color w:val="47494b"/>
          <w:sz w:val="24"/>
          <w:szCs w:val="24"/>
        </w:rPr>
      </w:pPr>
      <w:bookmarkStart w:colFirst="0" w:colLast="0" w:name="_utx1l7l3ihda" w:id="5"/>
      <w:bookmarkEnd w:id="5"/>
      <w:r w:rsidDel="00000000" w:rsidR="00000000" w:rsidRPr="00000000">
        <w:rPr>
          <w:color w:val="47494b"/>
          <w:sz w:val="20"/>
          <w:szCs w:val="20"/>
          <w:rtl w:val="0"/>
        </w:rPr>
        <w:br w:type="textWrapping"/>
        <w:t xml:space="preserve">webdesign@georgiameredithcounselling.co.uk</w:t>
        <w:br w:type="textWrapping"/>
      </w:r>
      <w:hyperlink r:id="rId12">
        <w:r w:rsidDel="00000000" w:rsidR="00000000" w:rsidRPr="00000000">
          <w:rPr>
            <w:color w:val="47494b"/>
            <w:sz w:val="20"/>
            <w:szCs w:val="20"/>
            <w:rtl w:val="0"/>
          </w:rPr>
          <w:t xml:space="preserve">Privacy Policy</w:t>
        </w:r>
      </w:hyperlink>
      <w:r w:rsidDel="00000000" w:rsidR="00000000" w:rsidRPr="00000000">
        <w:rPr>
          <w:color w:val="47494b"/>
          <w:sz w:val="20"/>
          <w:szCs w:val="20"/>
          <w:rtl w:val="0"/>
        </w:rPr>
        <w:t xml:space="preserve"> | </w:t>
      </w:r>
      <w:hyperlink r:id="rId13">
        <w:r w:rsidDel="00000000" w:rsidR="00000000" w:rsidRPr="00000000">
          <w:rPr>
            <w:color w:val="47494b"/>
            <w:sz w:val="20"/>
            <w:szCs w:val="20"/>
            <w:rtl w:val="0"/>
          </w:rPr>
          <w:t xml:space="preserve">Terms &amp; Conditions</w:t>
        </w:r>
      </w:hyperlink>
      <w:r w:rsidDel="00000000" w:rsidR="00000000" w:rsidRPr="00000000">
        <w:rPr>
          <w:color w:val="47494b"/>
          <w:sz w:val="20"/>
          <w:szCs w:val="20"/>
          <w:rtl w:val="0"/>
        </w:rPr>
        <w:t xml:space="preserve"> | </w:t>
      </w:r>
      <w:hyperlink r:id="rId14">
        <w:r w:rsidDel="00000000" w:rsidR="00000000" w:rsidRPr="00000000">
          <w:rPr>
            <w:color w:val="47494b"/>
            <w:sz w:val="20"/>
            <w:szCs w:val="20"/>
            <w:rtl w:val="0"/>
          </w:rPr>
          <w:t xml:space="preserve">Accessibility Statement</w:t>
        </w:r>
      </w:hyperlink>
      <w:r w:rsidDel="00000000" w:rsidR="00000000" w:rsidRPr="00000000">
        <w:rPr>
          <w:rtl w:val="0"/>
        </w:rPr>
      </w:r>
    </w:p>
    <w:p w:rsidR="00000000" w:rsidDel="00000000" w:rsidP="00000000" w:rsidRDefault="00000000" w:rsidRPr="00000000" w14:paraId="000000A2">
      <w:pPr>
        <w:spacing w:after="240" w:before="240" w:lineRule="auto"/>
        <w:jc w:val="left"/>
        <w:rPr>
          <w:rFonts w:ascii="Lexend" w:cs="Lexend" w:eastAsia="Lexend" w:hAnsi="Lexend"/>
          <w:b w:val="1"/>
          <w:color w:val="47494b"/>
          <w:sz w:val="36"/>
          <w:szCs w:val="36"/>
        </w:rPr>
      </w:pPr>
      <w:r w:rsidDel="00000000" w:rsidR="00000000" w:rsidRPr="00000000">
        <w:rPr>
          <w:rtl w:val="0"/>
        </w:rPr>
      </w:r>
    </w:p>
    <w:sectPr>
      <w:footerReference r:id="rId15" w:type="default"/>
      <w:type w:val="nextPage"/>
      <w:pgSz w:h="16834" w:w="11909" w:orient="portrait"/>
      <w:pgMar w:bottom="822.0472440944883" w:top="850.3937007874016"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amiljen Grotes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exen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3" Type="http://schemas.openxmlformats.org/officeDocument/2006/relationships/hyperlink" Target="https://www.georgiameredithcounselling.co.uk/web-design/term-conditions" TargetMode="External"/><Relationship Id="rId12" Type="http://schemas.openxmlformats.org/officeDocument/2006/relationships/hyperlink" Target="https://www.georgiameredithcounselling.co.uk/web-design/privacy-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footer" Target="footer3.xml"/><Relationship Id="rId14" Type="http://schemas.openxmlformats.org/officeDocument/2006/relationships/hyperlink" Target="https://www.georgiameredithcounselling.co.uk/web-design/web-accessibility-statement"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amiljenGrotesk-regular.ttf"/><Relationship Id="rId2" Type="http://schemas.openxmlformats.org/officeDocument/2006/relationships/font" Target="fonts/FamiljenGrotesk-bold.ttf"/><Relationship Id="rId3" Type="http://schemas.openxmlformats.org/officeDocument/2006/relationships/font" Target="fonts/FamiljenGrotesk-italic.ttf"/><Relationship Id="rId4" Type="http://schemas.openxmlformats.org/officeDocument/2006/relationships/font" Target="fonts/FamiljenGrotesk-boldItalic.ttf"/><Relationship Id="rId5" Type="http://schemas.openxmlformats.org/officeDocument/2006/relationships/font" Target="fonts/Lexend-regular.ttf"/><Relationship Id="rId6"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